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До Головного управління Національної поліції в _______ області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_____ПІБ_____________,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що проживає за адресою: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адреса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___________.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Електронна поштова адреса: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____”email”___________</w:t>
            </w:r>
          </w:p>
        </w:tc>
      </w:tr>
    </w:tbl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ЗАЯВА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(в порядку ст. 1 ЗУ “Про звернення громадян”)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Я, ___ПІБ______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8"/>
          <w:szCs w:val="28"/>
          <w:highlight w:val="white"/>
          <w:rtl w:val="0"/>
        </w:rPr>
        <w:t xml:space="preserve">, _____ року народження (народився у ____), відповідно до ЗУ “Про військовий обов'язок і військову службу”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перебуваю на військовому обліку в ___(назва ТЦК)______.</w:t>
      </w:r>
    </w:p>
    <w:p w:rsidR="00000000" w:rsidDel="00000000" w:rsidP="00000000" w:rsidRDefault="00000000" w:rsidRPr="00000000" w14:paraId="00000010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Відповідно до п. 8 ч. 1 ст. 26 ЗУ “Про Національну поліцію” поліція засобами інформаційно-комунікаційної системи наповнює та підтримує в актуальному стані реєстри та бази (банки) даних, що входять до єдиної інформаційної системи Міністерства внутрішніх справ України, стосовно осіб, які скоїли адміністративні правопорушення,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u w:val="single"/>
          <w:rtl w:val="0"/>
        </w:rPr>
        <w:t xml:space="preserve">провадження у справах за якими здійснюється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 поліцією або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u w:val="single"/>
          <w:rtl w:val="0"/>
        </w:rPr>
        <w:t xml:space="preserve">територіальними центрами комплектування та соціальної підтримки. </w:t>
      </w:r>
    </w:p>
    <w:p w:rsidR="00000000" w:rsidDel="00000000" w:rsidP="00000000" w:rsidRDefault="00000000" w:rsidRPr="00000000" w14:paraId="00000011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Відповідно до ч. 3 ст. 32 Конституції України кожний громадянин має право знайомитися в органах державної влади, органах місцевого самоврядування, установах і організаціях з відомостями про себе, які не є державною або іншою захищеною законом таємницею.</w:t>
      </w:r>
    </w:p>
    <w:p w:rsidR="00000000" w:rsidDel="00000000" w:rsidP="00000000" w:rsidRDefault="00000000" w:rsidRPr="00000000" w14:paraId="00000012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Згідно ч. 1 ст. 5 ЗУ “Про інформацію” кожен має право на інформацію, що передбачає можливість вільного одержання, використання, поширення, зберігання та захисту інформації, необхідної для реалізації своїх прав, свобод і законних інтересів. </w:t>
      </w:r>
    </w:p>
    <w:p w:rsidR="00000000" w:rsidDel="00000000" w:rsidP="00000000" w:rsidRDefault="00000000" w:rsidRPr="00000000" w14:paraId="00000013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На підставі ч. 6 с. 5 ЗУ “Про звернення громадян” письмове звернення також може бути надіслане з використанням мережі Інтернет, засобів електронного зв’язку (електронне звернення).</w:t>
      </w:r>
    </w:p>
    <w:p w:rsidR="00000000" w:rsidDel="00000000" w:rsidP="00000000" w:rsidRDefault="00000000" w:rsidRPr="00000000" w14:paraId="00000014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 На підставі вищевикладеного та керуючись ст. 32 КУ, ст. ст. 1, 5, 15 ЗУ “Про звернення громадян”, ст. 26 ЗУ “Про Національну поліцію”:</w:t>
      </w:r>
    </w:p>
    <w:p w:rsidR="00000000" w:rsidDel="00000000" w:rsidP="00000000" w:rsidRDefault="00000000" w:rsidRPr="00000000" w14:paraId="00000015">
      <w:pPr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ПРОШУ: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Надати інформацію щодо того, чи перебуваю я в статусі особи, яка вчинила адміністративне правопорушення, провадження у справах за якими здійснюється територіальними центрами комплектування та соціальної підтримки.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Повідомити яке саме адміністративне правопорушення є підставою для перебування мене в статусі особи, яка вчинила адміністративне правопорушення, провадження у справах за якими здійснюється територіальними центрами комплектування та соціальної підтримки.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Повідомити мене коли (дата) та на підставі чого інформацію щодо визнання мене особою, яка вчинила адміністративне правопорушення, було додано до відповідного реєстру, ведення якого здійснює Національна поліція.</w:t>
      </w:r>
    </w:p>
    <w:p w:rsidR="00000000" w:rsidDel="00000000" w:rsidP="00000000" w:rsidRDefault="00000000" w:rsidRPr="00000000" w14:paraId="0000001A">
      <w:pPr>
        <w:ind w:left="720" w:firstLine="0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8"/>
          <w:szCs w:val="28"/>
          <w:highlight w:val="white"/>
          <w:rtl w:val="0"/>
        </w:rPr>
        <w:t xml:space="preserve">Про результати розгляду звернення прошу повідомити мене на електронну адресу: ___________________</w:t>
      </w:r>
    </w:p>
    <w:p w:rsidR="00000000" w:rsidDel="00000000" w:rsidP="00000000" w:rsidRDefault="00000000" w:rsidRPr="00000000" w14:paraId="0000001C">
      <w:pPr>
        <w:ind w:left="720" w:firstLine="0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“___”_______202_ року</w:t>
        <w:tab/>
        <w:tab/>
        <w:tab/>
        <w:t xml:space="preserve">Прізвище та ініціали __(підпис)____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ст. з 2</w:t>
    </w:r>
  </w:p>
  <w:p w:rsidR="00000000" w:rsidDel="00000000" w:rsidP="00000000" w:rsidRDefault="00000000" w:rsidRPr="00000000" w14:paraId="00000020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